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FC5511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C551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17.2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B78A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6A7D4C">
        <w:rPr>
          <w:rFonts w:ascii="Times New Roman" w:hAnsi="Times New Roman" w:cs="Times New Roman"/>
          <w:sz w:val="24"/>
          <w:szCs w:val="24"/>
        </w:rPr>
        <w:t>29.04.2020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6A7D4C"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6A7D4C">
        <w:rPr>
          <w:rFonts w:ascii="Times New Roman" w:hAnsi="Times New Roman" w:cs="Times New Roman"/>
          <w:sz w:val="24"/>
          <w:szCs w:val="24"/>
        </w:rPr>
        <w:t>46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3F5EE6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передвижения бюджетных ассигнований:</w:t>
      </w:r>
    </w:p>
    <w:p w:rsidR="00C41672" w:rsidRDefault="00DB78A1" w:rsidP="00DB78A1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Уменьшить  ассигнования в сумме 32 000,00 рублей, </w:t>
      </w:r>
      <w:r w:rsidR="00F5342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53423"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78000C">
        <w:rPr>
          <w:rFonts w:ascii="Times New Roman" w:hAnsi="Times New Roman" w:cs="Times New Roman"/>
          <w:sz w:val="28"/>
          <w:szCs w:val="28"/>
        </w:rPr>
        <w:t xml:space="preserve"> </w:t>
      </w:r>
      <w:r w:rsidR="00C41672" w:rsidRPr="006E3A9D">
        <w:rPr>
          <w:rFonts w:ascii="Times New Roman" w:hAnsi="Times New Roman" w:cs="Times New Roman"/>
          <w:sz w:val="28"/>
          <w:szCs w:val="28"/>
        </w:rPr>
        <w:t>01 13 «Другие общегосударственные вопросы», целевой статье</w:t>
      </w:r>
      <w:r w:rsidR="00C41672" w:rsidRPr="006E3A9D">
        <w:rPr>
          <w:rFonts w:ascii="Times New Roman" w:hAnsi="Times New Roman" w:cs="Times New Roman"/>
        </w:rPr>
        <w:t xml:space="preserve"> </w:t>
      </w:r>
      <w:r w:rsidR="00C41672" w:rsidRPr="00C41672">
        <w:rPr>
          <w:rFonts w:ascii="Times New Roman" w:hAnsi="Times New Roman" w:cs="Times New Roman"/>
          <w:sz w:val="28"/>
          <w:szCs w:val="28"/>
        </w:rPr>
        <w:t>9940010180</w:t>
      </w:r>
      <w:r w:rsidR="00C41672">
        <w:rPr>
          <w:rFonts w:ascii="Times New Roman" w:hAnsi="Times New Roman" w:cs="Times New Roman"/>
          <w:sz w:val="28"/>
          <w:szCs w:val="28"/>
        </w:rPr>
        <w:t xml:space="preserve"> «</w:t>
      </w:r>
      <w:r w:rsidR="00C41672" w:rsidRPr="00C41672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 w:rsidR="00C41672">
        <w:rPr>
          <w:rFonts w:ascii="Times New Roman" w:hAnsi="Times New Roman" w:cs="Times New Roman"/>
          <w:sz w:val="28"/>
          <w:szCs w:val="28"/>
        </w:rPr>
        <w:t>»</w:t>
      </w:r>
      <w:r w:rsidR="00C41672" w:rsidRPr="00C41672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 xml:space="preserve">виду </w:t>
      </w:r>
      <w:r w:rsidR="00F53423">
        <w:rPr>
          <w:rFonts w:ascii="Times New Roman" w:hAnsi="Times New Roman" w:cs="Times New Roman"/>
          <w:sz w:val="28"/>
          <w:szCs w:val="28"/>
        </w:rPr>
        <w:t>расходов 3</w:t>
      </w:r>
      <w:r w:rsidR="00A67A33">
        <w:rPr>
          <w:rFonts w:ascii="Times New Roman" w:hAnsi="Times New Roman" w:cs="Times New Roman"/>
          <w:sz w:val="28"/>
          <w:szCs w:val="28"/>
        </w:rPr>
        <w:t>0</w:t>
      </w:r>
      <w:r w:rsidR="00F53423">
        <w:rPr>
          <w:rFonts w:ascii="Times New Roman" w:hAnsi="Times New Roman" w:cs="Times New Roman"/>
          <w:sz w:val="28"/>
          <w:szCs w:val="28"/>
        </w:rPr>
        <w:t>0 «</w:t>
      </w:r>
      <w:r w:rsidR="00A67A33" w:rsidRPr="00A67A33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F53423">
        <w:rPr>
          <w:rFonts w:ascii="Times New Roman" w:hAnsi="Times New Roman" w:cs="Times New Roman"/>
          <w:sz w:val="28"/>
          <w:szCs w:val="28"/>
        </w:rPr>
        <w:t>»</w:t>
      </w:r>
      <w:r w:rsidR="00A67A33">
        <w:rPr>
          <w:rFonts w:ascii="Times New Roman" w:hAnsi="Times New Roman" w:cs="Times New Roman"/>
          <w:sz w:val="28"/>
          <w:szCs w:val="28"/>
        </w:rPr>
        <w:t>.</w:t>
      </w:r>
    </w:p>
    <w:p w:rsidR="00DB78A1" w:rsidRPr="00DB78A1" w:rsidRDefault="00DB78A1" w:rsidP="00DB78A1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B78A1">
        <w:rPr>
          <w:rFonts w:ascii="Times New Roman" w:hAnsi="Times New Roman" w:cs="Times New Roman"/>
          <w:sz w:val="28"/>
          <w:szCs w:val="28"/>
        </w:rPr>
        <w:t xml:space="preserve">Увеличить  ассигнования в сумме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B78A1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6A7D4C">
        <w:rPr>
          <w:rFonts w:ascii="Times New Roman" w:hAnsi="Times New Roman" w:cs="Times New Roman"/>
          <w:sz w:val="28"/>
          <w:szCs w:val="28"/>
        </w:rPr>
        <w:t xml:space="preserve"> 03 09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="006A7D4C" w:rsidRPr="00827FD7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6A7D4C" w:rsidRPr="006E3A9D">
        <w:rPr>
          <w:rFonts w:ascii="Times New Roman" w:hAnsi="Times New Roman" w:cs="Times New Roman"/>
          <w:sz w:val="28"/>
          <w:szCs w:val="28"/>
        </w:rPr>
        <w:t>», целевой статье</w:t>
      </w:r>
      <w:r w:rsidR="006A7D4C" w:rsidRPr="006E3A9D">
        <w:rPr>
          <w:rFonts w:ascii="Times New Roman" w:hAnsi="Times New Roman" w:cs="Times New Roman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>51302</w:t>
      </w:r>
      <w:r w:rsidR="006A7D4C" w:rsidRPr="002E1B3E">
        <w:rPr>
          <w:rFonts w:ascii="Times New Roman" w:hAnsi="Times New Roman" w:cs="Times New Roman"/>
          <w:sz w:val="28"/>
          <w:szCs w:val="28"/>
        </w:rPr>
        <w:t>10</w:t>
      </w:r>
      <w:r w:rsidR="006A7D4C">
        <w:rPr>
          <w:rFonts w:ascii="Times New Roman" w:hAnsi="Times New Roman" w:cs="Times New Roman"/>
          <w:sz w:val="28"/>
          <w:szCs w:val="28"/>
        </w:rPr>
        <w:t>01</w:t>
      </w:r>
      <w:r w:rsidR="006A7D4C" w:rsidRPr="002E1B3E">
        <w:rPr>
          <w:rFonts w:ascii="Times New Roman" w:hAnsi="Times New Roman" w:cs="Times New Roman"/>
          <w:sz w:val="28"/>
          <w:szCs w:val="28"/>
        </w:rPr>
        <w:t>0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="006A7D4C" w:rsidRPr="00827FD7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6A7D4C" w:rsidRPr="006E3A9D">
        <w:rPr>
          <w:rFonts w:ascii="Times New Roman" w:hAnsi="Times New Roman" w:cs="Times New Roman"/>
          <w:sz w:val="28"/>
          <w:szCs w:val="28"/>
        </w:rPr>
        <w:t>»</w:t>
      </w:r>
      <w:r w:rsidR="006A7D4C">
        <w:rPr>
          <w:rFonts w:ascii="Times New Roman" w:hAnsi="Times New Roman" w:cs="Times New Roman"/>
          <w:sz w:val="28"/>
          <w:szCs w:val="28"/>
        </w:rPr>
        <w:t>,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6A7D4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A7D4C"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67955" w:rsidRDefault="0078000C" w:rsidP="005F7E1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</w:t>
      </w:r>
      <w:r w:rsidR="006B15FF">
        <w:rPr>
          <w:rFonts w:ascii="Times New Roman" w:hAnsi="Times New Roman" w:cs="Times New Roman"/>
        </w:rPr>
        <w:t xml:space="preserve"> </w:t>
      </w:r>
      <w:r w:rsidR="00C41672">
        <w:rPr>
          <w:rFonts w:ascii="Times New Roman" w:hAnsi="Times New Roman" w:cs="Times New Roman"/>
        </w:rPr>
        <w:t>2</w:t>
      </w:r>
      <w:r w:rsidR="006B15FF" w:rsidRPr="00767955">
        <w:rPr>
          <w:rFonts w:ascii="Times New Roman" w:hAnsi="Times New Roman" w:cs="Times New Roman"/>
        </w:rPr>
        <w:t xml:space="preserve">. Внести соответствующие изменения в приложения № </w:t>
      </w:r>
      <w:r w:rsidR="006B15FF">
        <w:rPr>
          <w:rFonts w:ascii="Times New Roman" w:hAnsi="Times New Roman" w:cs="Times New Roman"/>
        </w:rPr>
        <w:t xml:space="preserve"> </w:t>
      </w:r>
      <w:r w:rsidR="006B15FF" w:rsidRPr="00767955">
        <w:rPr>
          <w:rFonts w:ascii="Times New Roman" w:hAnsi="Times New Roman" w:cs="Times New Roman"/>
        </w:rPr>
        <w:t>4-</w:t>
      </w:r>
      <w:r w:rsidR="00C21DCC">
        <w:rPr>
          <w:rFonts w:ascii="Times New Roman" w:hAnsi="Times New Roman" w:cs="Times New Roman"/>
        </w:rPr>
        <w:t>6</w:t>
      </w:r>
      <w:r w:rsidR="006B15FF" w:rsidRPr="00767955">
        <w:rPr>
          <w:rFonts w:ascii="Times New Roman" w:hAnsi="Times New Roman" w:cs="Times New Roman"/>
        </w:rPr>
        <w:t xml:space="preserve"> изложив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8678FF" w:rsidRDefault="006A7D4C" w:rsidP="00AD060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FF" w:rsidRPr="00AD060E" w:rsidRDefault="006B15FF" w:rsidP="00AD060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678FF">
        <w:rPr>
          <w:rFonts w:ascii="Times New Roman" w:hAnsi="Times New Roman" w:cs="Times New Roman"/>
          <w:b/>
          <w:bCs/>
          <w:sz w:val="28"/>
          <w:szCs w:val="28"/>
        </w:rPr>
        <w:t>Ознакомится с приложениями к данному решению можно на официальном сайте администрации Школьненского сельского поселения Белореченского района :www.w-dashkowskoe.ru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6B15FF" w:rsidRPr="00AD060E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8D5" w:rsidRDefault="002638D5" w:rsidP="00B57B3B">
      <w:r>
        <w:separator/>
      </w:r>
    </w:p>
  </w:endnote>
  <w:endnote w:type="continuationSeparator" w:id="1">
    <w:p w:rsidR="002638D5" w:rsidRDefault="002638D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8D5" w:rsidRDefault="002638D5" w:rsidP="00B57B3B">
      <w:r>
        <w:separator/>
      </w:r>
    </w:p>
  </w:footnote>
  <w:footnote w:type="continuationSeparator" w:id="1">
    <w:p w:rsidR="002638D5" w:rsidRDefault="002638D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D4C" w:rsidRPr="003139BC" w:rsidRDefault="00FC551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6A7D4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8678F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A7D4C" w:rsidRDefault="006A7D4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38D5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3F5EE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309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678FF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08DE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5BE7"/>
    <w:rsid w:val="00AB5EB6"/>
    <w:rsid w:val="00AC1128"/>
    <w:rsid w:val="00AD060E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511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59</cp:revision>
  <cp:lastPrinted>2020-04-29T08:28:00Z</cp:lastPrinted>
  <dcterms:created xsi:type="dcterms:W3CDTF">2017-12-13T16:31:00Z</dcterms:created>
  <dcterms:modified xsi:type="dcterms:W3CDTF">2020-04-29T11:31:00Z</dcterms:modified>
</cp:coreProperties>
</file>